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>
      <w:pPr>
        <w:jc w:val="center"/>
        <w:rPr>
          <w:rFonts w:hint="eastAsia" w:ascii="Times New Roman" w:hAnsi="Times New Roman" w:eastAsia="方正小标宋简体" w:cs="方正小标宋简体"/>
          <w:sz w:val="62"/>
          <w:szCs w:val="62"/>
          <w:lang w:val="en-US" w:eastAsia="zh-CN"/>
        </w:rPr>
      </w:pPr>
    </w:p>
    <w:p>
      <w:pPr>
        <w:jc w:val="center"/>
        <w:rPr>
          <w:rFonts w:hint="eastAsia" w:ascii="Times New Roman" w:hAnsi="Times New Roman" w:eastAsia="方正小标宋简体" w:cs="方正小标宋简体"/>
          <w:sz w:val="62"/>
          <w:szCs w:val="62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62"/>
          <w:szCs w:val="62"/>
          <w:lang w:val="en-US" w:eastAsia="zh-CN"/>
        </w:rPr>
      </w:pPr>
      <w:r>
        <w:rPr>
          <w:rFonts w:hint="eastAsia" w:ascii="微软雅黑" w:hAnsi="微软雅黑" w:eastAsia="微软雅黑" w:cs="微软雅黑"/>
          <w:sz w:val="62"/>
          <w:szCs w:val="62"/>
          <w:lang w:val="en-US" w:eastAsia="zh-CN"/>
        </w:rPr>
        <w:t>湖南国际教育科学研究院</w:t>
      </w:r>
    </w:p>
    <w:p>
      <w:pPr>
        <w:jc w:val="center"/>
        <w:rPr>
          <w:rFonts w:hint="eastAsia" w:ascii="微软雅黑" w:hAnsi="微软雅黑" w:eastAsia="微软雅黑" w:cs="微软雅黑"/>
          <w:sz w:val="62"/>
          <w:szCs w:val="62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62"/>
          <w:szCs w:val="62"/>
        </w:rPr>
      </w:pPr>
      <w:r>
        <w:rPr>
          <w:rFonts w:hint="eastAsia" w:ascii="微软雅黑" w:hAnsi="微软雅黑" w:eastAsia="微软雅黑" w:cs="微软雅黑"/>
          <w:sz w:val="62"/>
          <w:szCs w:val="62"/>
          <w:lang w:val="en-US" w:eastAsia="zh-CN"/>
        </w:rPr>
        <w:t>自主</w:t>
      </w:r>
      <w:r>
        <w:rPr>
          <w:rFonts w:hint="eastAsia" w:ascii="微软雅黑" w:hAnsi="微软雅黑" w:eastAsia="微软雅黑" w:cs="微软雅黑"/>
          <w:sz w:val="62"/>
          <w:szCs w:val="62"/>
        </w:rPr>
        <w:t>课题</w:t>
      </w:r>
    </w:p>
    <w:p>
      <w:pPr>
        <w:jc w:val="center"/>
        <w:rPr>
          <w:rFonts w:hint="eastAsia" w:ascii="微软雅黑" w:hAnsi="微软雅黑" w:eastAsia="微软雅黑" w:cs="微软雅黑"/>
          <w:sz w:val="62"/>
          <w:szCs w:val="62"/>
        </w:rPr>
      </w:pPr>
      <w:r>
        <w:rPr>
          <w:rFonts w:hint="eastAsia" w:ascii="微软雅黑" w:hAnsi="微软雅黑" w:eastAsia="微软雅黑" w:cs="微软雅黑"/>
          <w:sz w:val="62"/>
          <w:szCs w:val="62"/>
        </w:rPr>
        <w:t>申 请 书</w:t>
      </w:r>
      <w:bookmarkStart w:id="0" w:name="_GoBack"/>
      <w:bookmarkEnd w:id="0"/>
    </w:p>
    <w:p>
      <w:pPr>
        <w:spacing w:line="560" w:lineRule="exact"/>
        <w:ind w:firstLine="420" w:firstLineChars="200"/>
        <w:rPr>
          <w:rFonts w:ascii="Times New Roman" w:hAnsi="Times New Roman" w:cs="Times New Roman"/>
        </w:rPr>
      </w:pPr>
    </w:p>
    <w:p>
      <w:pPr>
        <w:spacing w:line="560" w:lineRule="exact"/>
        <w:ind w:firstLine="420" w:firstLineChars="200"/>
        <w:rPr>
          <w:rFonts w:ascii="Times New Roman" w:hAnsi="Times New Roman" w:cs="Times New Roman"/>
        </w:rPr>
      </w:pPr>
    </w:p>
    <w:p>
      <w:pPr>
        <w:spacing w:line="560" w:lineRule="exact"/>
        <w:ind w:firstLine="420" w:firstLineChars="200"/>
        <w:rPr>
          <w:rFonts w:ascii="Times New Roman" w:hAnsi="Times New Roman" w:cs="Times New Roman"/>
        </w:rPr>
      </w:pPr>
    </w:p>
    <w:p>
      <w:pPr>
        <w:spacing w:line="560" w:lineRule="exact"/>
        <w:ind w:firstLine="643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Times New Roman" w:hAnsi="宋体" w:cs="Times New Roman"/>
          <w:sz w:val="32"/>
          <w:szCs w:val="32"/>
          <w:u w:val="single"/>
        </w:rPr>
      </w:pPr>
      <w:r>
        <w:rPr>
          <w:rFonts w:hint="eastAsia" w:ascii="Times New Roman" w:hAnsi="宋体" w:cs="宋体"/>
          <w:sz w:val="32"/>
          <w:szCs w:val="32"/>
        </w:rPr>
        <w:t>课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hint="eastAsia" w:ascii="Times New Roman" w:hAnsi="宋体" w:cs="宋体"/>
          <w:sz w:val="32"/>
          <w:szCs w:val="32"/>
        </w:rPr>
        <w:t>题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hint="eastAsia" w:ascii="Times New Roman" w:hAnsi="宋体" w:cs="宋体"/>
          <w:sz w:val="32"/>
          <w:szCs w:val="32"/>
        </w:rPr>
        <w:t>名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hint="eastAsia" w:ascii="Times New Roman" w:hAnsi="宋体" w:cs="宋体"/>
          <w:sz w:val="32"/>
          <w:szCs w:val="32"/>
        </w:rPr>
        <w:t>称</w:t>
      </w:r>
      <w:r>
        <w:rPr>
          <w:rFonts w:ascii="Times New Roman" w:hAnsi="宋体" w:cs="Times New Roman"/>
          <w:sz w:val="32"/>
          <w:szCs w:val="32"/>
          <w:u w:val="single"/>
        </w:rPr>
        <w:t xml:space="preserve">                         </w:t>
      </w:r>
    </w:p>
    <w:p>
      <w:pPr>
        <w:spacing w:line="560" w:lineRule="exact"/>
        <w:ind w:firstLine="640" w:firstLineChars="200"/>
        <w:rPr>
          <w:rFonts w:ascii="Times New Roman" w:hAnsi="宋体" w:cs="Times New Roman"/>
          <w:sz w:val="32"/>
          <w:szCs w:val="32"/>
        </w:rPr>
      </w:pPr>
      <w:r>
        <w:rPr>
          <w:rFonts w:hint="eastAsia" w:ascii="Times New Roman" w:hAnsi="宋体" w:cs="宋体"/>
          <w:sz w:val="32"/>
          <w:szCs w:val="32"/>
        </w:rPr>
        <w:t>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hint="eastAsia" w:ascii="Times New Roman" w:hAnsi="宋体" w:cs="宋体"/>
          <w:sz w:val="32"/>
          <w:szCs w:val="32"/>
        </w:rPr>
        <w:t>题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hint="eastAsia" w:ascii="Times New Roman" w:hAnsi="宋体" w:cs="宋体"/>
          <w:sz w:val="32"/>
          <w:szCs w:val="32"/>
        </w:rPr>
        <w:t>负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hint="eastAsia" w:ascii="Times New Roman" w:hAnsi="宋体" w:cs="宋体"/>
          <w:sz w:val="32"/>
          <w:szCs w:val="32"/>
        </w:rPr>
        <w:t>责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hint="eastAsia" w:ascii="Times New Roman" w:hAnsi="宋体" w:cs="宋体"/>
          <w:sz w:val="32"/>
          <w:szCs w:val="32"/>
        </w:rPr>
        <w:t>人</w:t>
      </w:r>
      <w:r>
        <w:rPr>
          <w:rFonts w:ascii="Times New Roman" w:hAnsi="宋体" w:cs="Times New Roman"/>
          <w:sz w:val="32"/>
          <w:szCs w:val="32"/>
          <w:u w:val="single"/>
        </w:rPr>
        <w:t xml:space="preserve">                         </w:t>
      </w:r>
    </w:p>
    <w:p>
      <w:pPr>
        <w:spacing w:line="560" w:lineRule="exact"/>
        <w:ind w:firstLine="640" w:firstLineChars="200"/>
        <w:rPr>
          <w:rFonts w:ascii="Times New Roman" w:hAnsi="宋体" w:cs="Times New Roman"/>
          <w:sz w:val="32"/>
          <w:szCs w:val="32"/>
        </w:rPr>
      </w:pPr>
      <w:r>
        <w:rPr>
          <w:rFonts w:hint="eastAsia" w:ascii="Times New Roman" w:hAnsi="宋体" w:cs="宋体"/>
          <w:sz w:val="32"/>
          <w:szCs w:val="32"/>
        </w:rPr>
        <w:t>负责人所在单位</w:t>
      </w:r>
      <w:r>
        <w:rPr>
          <w:rFonts w:ascii="Times New Roman" w:hAnsi="宋体" w:cs="Times New Roman"/>
          <w:sz w:val="32"/>
          <w:szCs w:val="32"/>
          <w:u w:val="single"/>
        </w:rPr>
        <w:t xml:space="preserve">                         </w:t>
      </w:r>
    </w:p>
    <w:p>
      <w:pPr>
        <w:spacing w:line="560" w:lineRule="exact"/>
        <w:ind w:firstLine="640" w:firstLineChars="200"/>
        <w:rPr>
          <w:rFonts w:ascii="Times New Roman" w:hAnsi="宋体" w:cs="Times New Roman"/>
          <w:sz w:val="32"/>
          <w:szCs w:val="32"/>
        </w:rPr>
      </w:pPr>
      <w:r>
        <w:rPr>
          <w:rFonts w:hint="eastAsia" w:ascii="Times New Roman" w:hAnsi="宋体" w:cs="宋体"/>
          <w:sz w:val="32"/>
          <w:szCs w:val="32"/>
        </w:rPr>
        <w:t>填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hint="eastAsia" w:ascii="Times New Roman" w:hAnsi="宋体" w:cs="宋体"/>
          <w:sz w:val="32"/>
          <w:szCs w:val="32"/>
        </w:rPr>
        <w:t>表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hint="eastAsia" w:ascii="Times New Roman" w:hAnsi="宋体" w:cs="宋体"/>
          <w:sz w:val="32"/>
          <w:szCs w:val="32"/>
        </w:rPr>
        <w:t>日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hint="eastAsia" w:ascii="Times New Roman" w:hAnsi="宋体" w:cs="宋体"/>
          <w:sz w:val="32"/>
          <w:szCs w:val="32"/>
        </w:rPr>
        <w:t>期</w:t>
      </w:r>
      <w:r>
        <w:rPr>
          <w:rFonts w:ascii="Times New Roman" w:hAnsi="宋体" w:cs="Times New Roman"/>
          <w:sz w:val="32"/>
          <w:szCs w:val="32"/>
          <w:u w:val="single"/>
        </w:rPr>
        <w:t xml:space="preserve">                         </w:t>
      </w:r>
    </w:p>
    <w:p>
      <w:pPr>
        <w:spacing w:line="560" w:lineRule="exact"/>
        <w:ind w:firstLine="640" w:firstLineChars="200"/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二零二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eastAsia="黑体" w:cs="黑体"/>
          <w:sz w:val="32"/>
          <w:szCs w:val="32"/>
        </w:rPr>
        <w:t>年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 w:cs="黑体"/>
          <w:sz w:val="32"/>
          <w:szCs w:val="32"/>
        </w:rPr>
        <w:t>月</w:t>
      </w:r>
    </w:p>
    <w:p>
      <w:pPr>
        <w:spacing w:line="560" w:lineRule="exact"/>
        <w:ind w:firstLine="60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sz w:val="30"/>
          <w:szCs w:val="30"/>
        </w:rPr>
        <w:br w:type="page"/>
      </w:r>
    </w:p>
    <w:tbl>
      <w:tblPr>
        <w:tblStyle w:val="3"/>
        <w:tblW w:w="9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7"/>
        <w:gridCol w:w="650"/>
        <w:gridCol w:w="711"/>
        <w:gridCol w:w="322"/>
        <w:gridCol w:w="603"/>
        <w:gridCol w:w="464"/>
        <w:gridCol w:w="572"/>
        <w:gridCol w:w="1080"/>
        <w:gridCol w:w="1081"/>
        <w:gridCol w:w="1069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8717" w:type="dxa"/>
            <w:gridSpan w:val="11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8717" w:type="dxa"/>
            <w:gridSpan w:val="11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9649" w:type="dxa"/>
            <w:gridSpan w:val="12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参与单位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93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710" w:type="dxa"/>
            <w:gridSpan w:val="1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93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710" w:type="dxa"/>
            <w:gridSpan w:val="1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939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课题完成期限</w:t>
            </w:r>
          </w:p>
        </w:tc>
        <w:tc>
          <w:tcPr>
            <w:tcW w:w="8710" w:type="dxa"/>
            <w:gridSpan w:val="10"/>
            <w:vAlign w:val="center"/>
          </w:tcPr>
          <w:p>
            <w:pPr>
              <w:ind w:firstLine="630" w:firstLineChars="300"/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39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课题</w:t>
            </w:r>
          </w:p>
          <w:p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11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939" w:type="dxa"/>
            <w:gridSpan w:val="2"/>
            <w:vMerge w:val="continue"/>
            <w:vAlign w:val="center"/>
          </w:tcPr>
          <w:p/>
        </w:tc>
        <w:tc>
          <w:tcPr>
            <w:tcW w:w="1361" w:type="dxa"/>
            <w:gridSpan w:val="2"/>
            <w:vAlign w:val="center"/>
          </w:tcPr>
          <w:p/>
        </w:tc>
        <w:tc>
          <w:tcPr>
            <w:tcW w:w="925" w:type="dxa"/>
            <w:gridSpan w:val="2"/>
            <w:vAlign w:val="center"/>
          </w:tcPr>
          <w:p/>
        </w:tc>
        <w:tc>
          <w:tcPr>
            <w:tcW w:w="2116" w:type="dxa"/>
            <w:gridSpan w:val="3"/>
            <w:vAlign w:val="center"/>
          </w:tcPr>
          <w:p/>
        </w:tc>
        <w:tc>
          <w:tcPr>
            <w:tcW w:w="1081" w:type="dxa"/>
            <w:vAlign w:val="center"/>
          </w:tcPr>
          <w:p>
            <w:pPr>
              <w:ind w:firstLine="630" w:firstLineChars="300"/>
            </w:pPr>
          </w:p>
        </w:tc>
        <w:tc>
          <w:tcPr>
            <w:tcW w:w="1069" w:type="dxa"/>
            <w:vAlign w:val="center"/>
          </w:tcPr>
          <w:p>
            <w:pPr>
              <w:ind w:firstLine="630" w:firstLineChars="300"/>
            </w:pPr>
          </w:p>
        </w:tc>
        <w:tc>
          <w:tcPr>
            <w:tcW w:w="2158" w:type="dxa"/>
            <w:vAlign w:val="center"/>
          </w:tcPr>
          <w:p>
            <w:pPr>
              <w:ind w:firstLine="630" w:firstLineChars="3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9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课题</w:t>
            </w:r>
          </w:p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939" w:type="dxa"/>
            <w:gridSpan w:val="2"/>
            <w:vMerge w:val="continue"/>
            <w:vAlign w:val="center"/>
          </w:tcPr>
          <w:p/>
        </w:tc>
        <w:tc>
          <w:tcPr>
            <w:tcW w:w="1361" w:type="dxa"/>
            <w:gridSpan w:val="2"/>
            <w:vAlign w:val="center"/>
          </w:tcPr>
          <w:p/>
        </w:tc>
        <w:tc>
          <w:tcPr>
            <w:tcW w:w="925" w:type="dxa"/>
            <w:gridSpan w:val="2"/>
            <w:vAlign w:val="center"/>
          </w:tcPr>
          <w:p/>
        </w:tc>
        <w:tc>
          <w:tcPr>
            <w:tcW w:w="1036" w:type="dxa"/>
            <w:gridSpan w:val="2"/>
            <w:vAlign w:val="center"/>
          </w:tcPr>
          <w:p/>
        </w:tc>
        <w:tc>
          <w:tcPr>
            <w:tcW w:w="1080" w:type="dxa"/>
            <w:vAlign w:val="center"/>
          </w:tcPr>
          <w:p/>
        </w:tc>
        <w:tc>
          <w:tcPr>
            <w:tcW w:w="2150" w:type="dxa"/>
            <w:gridSpan w:val="2"/>
            <w:vAlign w:val="center"/>
          </w:tcPr>
          <w:p/>
        </w:tc>
        <w:tc>
          <w:tcPr>
            <w:tcW w:w="215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939" w:type="dxa"/>
            <w:gridSpan w:val="2"/>
            <w:vMerge w:val="restart"/>
            <w:vAlign w:val="center"/>
          </w:tcPr>
          <w:p>
            <w:pPr>
              <w:ind w:right="-126" w:rightChars="-60"/>
              <w:jc w:val="center"/>
            </w:pPr>
            <w:r>
              <w:rPr>
                <w:rFonts w:hint="eastAsia"/>
              </w:rPr>
              <w:t>通讯</w:t>
            </w:r>
          </w:p>
          <w:p>
            <w:pPr>
              <w:ind w:right="-126" w:rightChars="-60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6552" w:type="dxa"/>
            <w:gridSpan w:val="9"/>
            <w:vMerge w:val="restart"/>
            <w:vAlign w:val="center"/>
          </w:tcPr>
          <w:p/>
        </w:tc>
        <w:tc>
          <w:tcPr>
            <w:tcW w:w="21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939" w:type="dxa"/>
            <w:gridSpan w:val="2"/>
            <w:vMerge w:val="continue"/>
            <w:vAlign w:val="center"/>
          </w:tcPr>
          <w:p>
            <w:pPr>
              <w:ind w:right="-126" w:rightChars="-60"/>
            </w:pPr>
          </w:p>
        </w:tc>
        <w:tc>
          <w:tcPr>
            <w:tcW w:w="6552" w:type="dxa"/>
            <w:gridSpan w:val="9"/>
            <w:vMerge w:val="continue"/>
            <w:vAlign w:val="center"/>
          </w:tcPr>
          <w:p/>
        </w:tc>
        <w:tc>
          <w:tcPr>
            <w:tcW w:w="215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649" w:type="dxa"/>
            <w:gridSpan w:val="12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主要参加者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3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历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位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939" w:type="dxa"/>
            <w:gridSpan w:val="2"/>
            <w:vAlign w:val="center"/>
          </w:tcPr>
          <w:p/>
        </w:tc>
        <w:tc>
          <w:tcPr>
            <w:tcW w:w="650" w:type="dxa"/>
            <w:vAlign w:val="center"/>
          </w:tcPr>
          <w:p/>
        </w:tc>
        <w:tc>
          <w:tcPr>
            <w:tcW w:w="1033" w:type="dxa"/>
            <w:gridSpan w:val="2"/>
            <w:vAlign w:val="center"/>
          </w:tcPr>
          <w:p/>
        </w:tc>
        <w:tc>
          <w:tcPr>
            <w:tcW w:w="1067" w:type="dxa"/>
            <w:gridSpan w:val="2"/>
            <w:vAlign w:val="center"/>
          </w:tcPr>
          <w:p/>
        </w:tc>
        <w:tc>
          <w:tcPr>
            <w:tcW w:w="1652" w:type="dxa"/>
            <w:gridSpan w:val="2"/>
            <w:vAlign w:val="center"/>
          </w:tcPr>
          <w:p/>
        </w:tc>
        <w:tc>
          <w:tcPr>
            <w:tcW w:w="1081" w:type="dxa"/>
            <w:vAlign w:val="center"/>
          </w:tcPr>
          <w:p/>
        </w:tc>
        <w:tc>
          <w:tcPr>
            <w:tcW w:w="1069" w:type="dxa"/>
            <w:vAlign w:val="center"/>
          </w:tcPr>
          <w:p/>
        </w:tc>
        <w:tc>
          <w:tcPr>
            <w:tcW w:w="215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9" w:type="dxa"/>
            <w:gridSpan w:val="2"/>
            <w:vAlign w:val="center"/>
          </w:tcPr>
          <w:p/>
        </w:tc>
        <w:tc>
          <w:tcPr>
            <w:tcW w:w="650" w:type="dxa"/>
            <w:vAlign w:val="center"/>
          </w:tcPr>
          <w:p/>
        </w:tc>
        <w:tc>
          <w:tcPr>
            <w:tcW w:w="1033" w:type="dxa"/>
            <w:gridSpan w:val="2"/>
            <w:vAlign w:val="center"/>
          </w:tcPr>
          <w:p/>
        </w:tc>
        <w:tc>
          <w:tcPr>
            <w:tcW w:w="1067" w:type="dxa"/>
            <w:gridSpan w:val="2"/>
            <w:vAlign w:val="center"/>
          </w:tcPr>
          <w:p/>
        </w:tc>
        <w:tc>
          <w:tcPr>
            <w:tcW w:w="1652" w:type="dxa"/>
            <w:gridSpan w:val="2"/>
            <w:vAlign w:val="center"/>
          </w:tcPr>
          <w:p/>
        </w:tc>
        <w:tc>
          <w:tcPr>
            <w:tcW w:w="1081" w:type="dxa"/>
            <w:vAlign w:val="center"/>
          </w:tcPr>
          <w:p/>
        </w:tc>
        <w:tc>
          <w:tcPr>
            <w:tcW w:w="1069" w:type="dxa"/>
            <w:vAlign w:val="center"/>
          </w:tcPr>
          <w:p/>
        </w:tc>
        <w:tc>
          <w:tcPr>
            <w:tcW w:w="215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39" w:type="dxa"/>
            <w:gridSpan w:val="2"/>
            <w:vAlign w:val="center"/>
          </w:tcPr>
          <w:p/>
        </w:tc>
        <w:tc>
          <w:tcPr>
            <w:tcW w:w="650" w:type="dxa"/>
            <w:vAlign w:val="center"/>
          </w:tcPr>
          <w:p/>
        </w:tc>
        <w:tc>
          <w:tcPr>
            <w:tcW w:w="1033" w:type="dxa"/>
            <w:gridSpan w:val="2"/>
            <w:vAlign w:val="center"/>
          </w:tcPr>
          <w:p/>
        </w:tc>
        <w:tc>
          <w:tcPr>
            <w:tcW w:w="1067" w:type="dxa"/>
            <w:gridSpan w:val="2"/>
            <w:vAlign w:val="center"/>
          </w:tcPr>
          <w:p/>
        </w:tc>
        <w:tc>
          <w:tcPr>
            <w:tcW w:w="1652" w:type="dxa"/>
            <w:gridSpan w:val="2"/>
            <w:vAlign w:val="center"/>
          </w:tcPr>
          <w:p/>
        </w:tc>
        <w:tc>
          <w:tcPr>
            <w:tcW w:w="1081" w:type="dxa"/>
            <w:vAlign w:val="center"/>
          </w:tcPr>
          <w:p/>
        </w:tc>
        <w:tc>
          <w:tcPr>
            <w:tcW w:w="1069" w:type="dxa"/>
            <w:vAlign w:val="center"/>
          </w:tcPr>
          <w:p/>
        </w:tc>
        <w:tc>
          <w:tcPr>
            <w:tcW w:w="215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939" w:type="dxa"/>
            <w:gridSpan w:val="2"/>
            <w:vAlign w:val="center"/>
          </w:tcPr>
          <w:p/>
        </w:tc>
        <w:tc>
          <w:tcPr>
            <w:tcW w:w="650" w:type="dxa"/>
            <w:vAlign w:val="center"/>
          </w:tcPr>
          <w:p/>
        </w:tc>
        <w:tc>
          <w:tcPr>
            <w:tcW w:w="1033" w:type="dxa"/>
            <w:gridSpan w:val="2"/>
            <w:vAlign w:val="center"/>
          </w:tcPr>
          <w:p/>
        </w:tc>
        <w:tc>
          <w:tcPr>
            <w:tcW w:w="1067" w:type="dxa"/>
            <w:gridSpan w:val="2"/>
            <w:vAlign w:val="center"/>
          </w:tcPr>
          <w:p/>
        </w:tc>
        <w:tc>
          <w:tcPr>
            <w:tcW w:w="1652" w:type="dxa"/>
            <w:gridSpan w:val="2"/>
            <w:vAlign w:val="center"/>
          </w:tcPr>
          <w:p/>
        </w:tc>
        <w:tc>
          <w:tcPr>
            <w:tcW w:w="1081" w:type="dxa"/>
            <w:vAlign w:val="center"/>
          </w:tcPr>
          <w:p/>
        </w:tc>
        <w:tc>
          <w:tcPr>
            <w:tcW w:w="1069" w:type="dxa"/>
            <w:vAlign w:val="center"/>
          </w:tcPr>
          <w:p/>
        </w:tc>
        <w:tc>
          <w:tcPr>
            <w:tcW w:w="215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649" w:type="dxa"/>
            <w:gridSpan w:val="12"/>
            <w:vAlign w:val="center"/>
          </w:tcPr>
          <w:p>
            <w:pPr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申报单位意见：</w:t>
            </w:r>
          </w:p>
          <w:p>
            <w:pPr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楷体_GB2312" w:eastAsia="楷体_GB2312"/>
                <w:b/>
                <w:sz w:val="30"/>
                <w:szCs w:val="30"/>
              </w:rPr>
              <w:t xml:space="preserve">                   </w:t>
            </w:r>
          </w:p>
          <w:p>
            <w:pPr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楷体_GB2312" w:eastAsia="楷体_GB2312"/>
                <w:b/>
                <w:sz w:val="30"/>
                <w:szCs w:val="30"/>
              </w:rPr>
              <w:t xml:space="preserve">                                                                 </w:t>
            </w:r>
          </w:p>
          <w:p>
            <w:pPr>
              <w:ind w:firstLine="5766" w:firstLineChars="1922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（单位公章）</w:t>
            </w:r>
          </w:p>
          <w:p>
            <w:pPr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/>
                <w:sz w:val="30"/>
                <w:szCs w:val="30"/>
              </w:rPr>
              <w:t xml:space="preserve">                                    </w:t>
            </w:r>
            <w:r>
              <w:rPr>
                <w:rFonts w:hint="eastAsia" w:ascii="楷体_GB2312" w:eastAsia="楷体_GB2312"/>
                <w:sz w:val="30"/>
                <w:szCs w:val="30"/>
              </w:rPr>
              <w:t xml:space="preserve">       年</w:t>
            </w:r>
            <w:r>
              <w:rPr>
                <w:rFonts w:ascii="楷体_GB2312" w:eastAsia="楷体_GB2312"/>
                <w:sz w:val="30"/>
                <w:szCs w:val="30"/>
              </w:rPr>
              <w:t xml:space="preserve">   </w:t>
            </w:r>
            <w:r>
              <w:rPr>
                <w:rFonts w:hint="eastAsia" w:ascii="楷体_GB2312" w:eastAsia="楷体_GB2312"/>
                <w:sz w:val="30"/>
                <w:szCs w:val="30"/>
              </w:rPr>
              <w:t>月</w:t>
            </w:r>
            <w:r>
              <w:rPr>
                <w:rFonts w:ascii="楷体_GB2312" w:eastAsia="楷体_GB2312"/>
                <w:sz w:val="30"/>
                <w:szCs w:val="30"/>
              </w:rPr>
              <w:t xml:space="preserve">   </w:t>
            </w:r>
            <w:r>
              <w:rPr>
                <w:rFonts w:hint="eastAsia" w:ascii="楷体_GB2312" w:eastAsia="楷体_GB2312"/>
                <w:sz w:val="30"/>
                <w:szCs w:val="30"/>
              </w:rPr>
              <w:t>日</w:t>
            </w:r>
          </w:p>
        </w:tc>
      </w:tr>
    </w:tbl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XXX课题论证报告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1.本课题研究现状述评及研究意义；</w:t>
      </w:r>
    </w:p>
    <w:p>
      <w:pPr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 2.研究的主要内容、基本思路和方法、重点难点、主要观点及创新之处；</w:t>
      </w:r>
    </w:p>
    <w:p>
      <w:pPr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 3.预期成果（拟提出的建议和创新的理论）；</w:t>
      </w:r>
    </w:p>
    <w:p>
      <w:pPr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 4.前期研究基础、研究条件和保证。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8F76A6E-7A72-4D5C-B758-F3319F5C499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25F8BEA-9605-4315-B6FA-0DC51B65CC0B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6CA822F-B7EE-44B4-A3BC-DA50441D6641}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40040001" w:csb1="C0D6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MGRmNDBmZWNkM2IyYmNmMTg0MTY0NWFlZjZkZTQifQ=="/>
  </w:docVars>
  <w:rsids>
    <w:rsidRoot w:val="00000000"/>
    <w:rsid w:val="28857110"/>
    <w:rsid w:val="5B6336F5"/>
    <w:rsid w:val="6B483FE7"/>
    <w:rsid w:val="7DFC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246</Words>
  <Characters>252</Characters>
  <Lines>0</Lines>
  <Paragraphs>0</Paragraphs>
  <TotalTime>2</TotalTime>
  <ScaleCrop>false</ScaleCrop>
  <LinksUpToDate>false</LinksUpToDate>
  <CharactersWithSpaces>538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慎獨於誠～王耀</cp:lastModifiedBy>
  <dcterms:modified xsi:type="dcterms:W3CDTF">2022-05-21T06:28:10Z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BB22DF9C21EA4ACF9092099745881B62</vt:lpwstr>
  </property>
</Properties>
</file>